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50387" w14:textId="28A8D8FD" w:rsidR="00EB46FB" w:rsidRPr="00EB46FB" w:rsidRDefault="00EB46FB">
      <w:pPr>
        <w:rPr>
          <w:sz w:val="24"/>
          <w:szCs w:val="24"/>
        </w:rPr>
      </w:pPr>
      <w:r>
        <w:rPr>
          <w:sz w:val="24"/>
          <w:szCs w:val="24"/>
        </w:rPr>
        <w:t>Name ___________________________________________</w:t>
      </w:r>
      <w:proofErr w:type="gramStart"/>
      <w:r>
        <w:rPr>
          <w:sz w:val="24"/>
          <w:szCs w:val="24"/>
        </w:rPr>
        <w:t>_  Date</w:t>
      </w:r>
      <w:proofErr w:type="gramEnd"/>
      <w:r>
        <w:rPr>
          <w:sz w:val="24"/>
          <w:szCs w:val="24"/>
        </w:rPr>
        <w:t xml:space="preserve"> _________________ Per _____</w:t>
      </w:r>
    </w:p>
    <w:p w14:paraId="25B187E4" w14:textId="3E123E83" w:rsidR="00941A4E" w:rsidRDefault="00941A4E">
      <w:pPr>
        <w:rPr>
          <w:sz w:val="36"/>
          <w:szCs w:val="36"/>
        </w:rPr>
      </w:pPr>
      <w:r w:rsidRPr="00941A4E">
        <w:rPr>
          <w:sz w:val="36"/>
          <w:szCs w:val="36"/>
        </w:rPr>
        <w:t>An Epitaph for Sam McGee</w:t>
      </w:r>
    </w:p>
    <w:p w14:paraId="29C7869D" w14:textId="75FFE64F" w:rsidR="00941A4E" w:rsidRDefault="00941A4E">
      <w:pPr>
        <w:rPr>
          <w:sz w:val="24"/>
          <w:szCs w:val="24"/>
        </w:rPr>
      </w:pPr>
      <w:r>
        <w:rPr>
          <w:sz w:val="24"/>
          <w:szCs w:val="24"/>
        </w:rPr>
        <w:t>Your goal is to write an epitaph for the character Sam McGee. Epitaphs are short poems which mourn a person who has died. Often epitaphs were placed on the person’s tombstone. Epitaphs are meant to be serious</w:t>
      </w:r>
      <w:r w:rsidR="00EB46FB">
        <w:rPr>
          <w:sz w:val="24"/>
          <w:szCs w:val="24"/>
        </w:rPr>
        <w:t xml:space="preserve">, </w:t>
      </w:r>
      <w:r>
        <w:rPr>
          <w:sz w:val="24"/>
          <w:szCs w:val="24"/>
        </w:rPr>
        <w:t>however it is possible these poems to be funny in an effort to make a point or to catch a viewer’s attention.</w:t>
      </w:r>
    </w:p>
    <w:p w14:paraId="300BBDBD" w14:textId="6DC352FC" w:rsidR="008C75D6" w:rsidRDefault="008C75D6">
      <w:pPr>
        <w:rPr>
          <w:sz w:val="24"/>
          <w:szCs w:val="24"/>
        </w:rPr>
      </w:pPr>
      <w:r>
        <w:rPr>
          <w:sz w:val="24"/>
          <w:szCs w:val="24"/>
        </w:rPr>
        <w:t xml:space="preserve">  </w:t>
      </w:r>
      <w:r>
        <w:rPr>
          <w:noProof/>
        </w:rPr>
        <w:drawing>
          <wp:inline distT="0" distB="0" distL="0" distR="0" wp14:anchorId="5E101B5F" wp14:editId="71C607A6">
            <wp:extent cx="2893659" cy="2310713"/>
            <wp:effectExtent l="0" t="0" r="2540" b="0"/>
            <wp:docPr id="2" name="Picture 2" descr="Image result for funny tombstone epit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unny tombstone epitaph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80387" cy="2379969"/>
                    </a:xfrm>
                    <a:prstGeom prst="rect">
                      <a:avLst/>
                    </a:prstGeom>
                    <a:noFill/>
                    <a:ln>
                      <a:noFill/>
                    </a:ln>
                  </pic:spPr>
                </pic:pic>
              </a:graphicData>
            </a:graphic>
          </wp:inline>
        </w:drawing>
      </w:r>
      <w:r w:rsidR="00EB46FB">
        <w:rPr>
          <w:noProof/>
        </w:rPr>
        <w:drawing>
          <wp:inline distT="0" distB="0" distL="0" distR="0" wp14:anchorId="795378B1" wp14:editId="41B3B299">
            <wp:extent cx="3431812" cy="2631560"/>
            <wp:effectExtent l="0" t="0" r="0" b="0"/>
            <wp:docPr id="4" name="Picture 4" descr="Image result for funny tombstone epit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unny tombstone epitaph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48669" cy="2721168"/>
                    </a:xfrm>
                    <a:prstGeom prst="rect">
                      <a:avLst/>
                    </a:prstGeom>
                    <a:noFill/>
                    <a:ln>
                      <a:noFill/>
                    </a:ln>
                  </pic:spPr>
                </pic:pic>
              </a:graphicData>
            </a:graphic>
          </wp:inline>
        </w:drawing>
      </w:r>
    </w:p>
    <w:p w14:paraId="66A85259" w14:textId="2162AB7E" w:rsidR="00941A4E" w:rsidRDefault="00941A4E">
      <w:pPr>
        <w:rPr>
          <w:sz w:val="24"/>
          <w:szCs w:val="24"/>
        </w:rPr>
      </w:pPr>
      <w:r>
        <w:rPr>
          <w:sz w:val="24"/>
          <w:szCs w:val="24"/>
        </w:rPr>
        <w:t>Epitaphs are usually only four lines in length with a rhyme scheme of AABB but can be altered to ABAB</w:t>
      </w:r>
    </w:p>
    <w:p w14:paraId="0BF1E73F" w14:textId="05873299" w:rsidR="00941A4E" w:rsidRDefault="008C75D6">
      <w:pPr>
        <w:rPr>
          <w:sz w:val="24"/>
          <w:szCs w:val="24"/>
        </w:rPr>
      </w:pPr>
      <w:r>
        <w:rPr>
          <w:sz w:val="24"/>
          <w:szCs w:val="24"/>
        </w:rPr>
        <w:t>The first line of your epitaph is done…you add the rest but be sure to use evidence from the text to include in this short poem. Make use you follow the rhyming pattern.</w:t>
      </w:r>
    </w:p>
    <w:p w14:paraId="2EACC690" w14:textId="77777777" w:rsidR="00EB46FB" w:rsidRDefault="00EB46FB">
      <w:pPr>
        <w:rPr>
          <w:sz w:val="24"/>
          <w:szCs w:val="24"/>
        </w:rPr>
      </w:pPr>
    </w:p>
    <w:p w14:paraId="0E83E29D" w14:textId="19008B6A" w:rsidR="00941A4E" w:rsidRDefault="00941A4E">
      <w:pPr>
        <w:rPr>
          <w:sz w:val="24"/>
          <w:szCs w:val="24"/>
        </w:rPr>
      </w:pPr>
      <w:r w:rsidRPr="00941A4E">
        <w:rPr>
          <w:sz w:val="32"/>
          <w:szCs w:val="32"/>
        </w:rPr>
        <w:t>Here are the ashes of Sam McGee</w:t>
      </w:r>
      <w:r>
        <w:rPr>
          <w:sz w:val="24"/>
          <w:szCs w:val="24"/>
        </w:rPr>
        <w:t xml:space="preserve">      A</w:t>
      </w:r>
    </w:p>
    <w:p w14:paraId="6BB62CD0" w14:textId="46E21B67" w:rsidR="00941A4E" w:rsidRDefault="00941A4E">
      <w:pPr>
        <w:rPr>
          <w:sz w:val="24"/>
          <w:szCs w:val="24"/>
        </w:rPr>
      </w:pPr>
    </w:p>
    <w:p w14:paraId="6B42115C" w14:textId="6C163F7F" w:rsidR="00941A4E" w:rsidRDefault="00941A4E">
      <w:pPr>
        <w:rPr>
          <w:sz w:val="24"/>
          <w:szCs w:val="24"/>
        </w:rPr>
      </w:pPr>
      <w:r>
        <w:rPr>
          <w:sz w:val="24"/>
          <w:szCs w:val="24"/>
        </w:rPr>
        <w:t>___________________________________________________________________________ A</w:t>
      </w:r>
    </w:p>
    <w:p w14:paraId="3E5908B7" w14:textId="78B01A16" w:rsidR="00941A4E" w:rsidRDefault="00941A4E">
      <w:pPr>
        <w:rPr>
          <w:sz w:val="24"/>
          <w:szCs w:val="24"/>
        </w:rPr>
      </w:pPr>
    </w:p>
    <w:p w14:paraId="3361848D" w14:textId="60C7B6B9" w:rsidR="00941A4E" w:rsidRDefault="00941A4E" w:rsidP="00941A4E">
      <w:pPr>
        <w:rPr>
          <w:sz w:val="24"/>
          <w:szCs w:val="24"/>
        </w:rPr>
      </w:pPr>
      <w:r>
        <w:rPr>
          <w:sz w:val="24"/>
          <w:szCs w:val="24"/>
        </w:rPr>
        <w:t xml:space="preserve">____________________________________________________________________________ </w:t>
      </w:r>
      <w:r>
        <w:rPr>
          <w:sz w:val="24"/>
          <w:szCs w:val="24"/>
        </w:rPr>
        <w:t>B</w:t>
      </w:r>
    </w:p>
    <w:p w14:paraId="3F26E6F8" w14:textId="77777777" w:rsidR="00941A4E" w:rsidRDefault="00941A4E" w:rsidP="00941A4E">
      <w:pPr>
        <w:rPr>
          <w:sz w:val="24"/>
          <w:szCs w:val="24"/>
        </w:rPr>
      </w:pPr>
    </w:p>
    <w:p w14:paraId="16E5B462" w14:textId="608093B1" w:rsidR="00941A4E" w:rsidRDefault="00941A4E">
      <w:pPr>
        <w:rPr>
          <w:sz w:val="24"/>
          <w:szCs w:val="24"/>
        </w:rPr>
      </w:pPr>
      <w:r>
        <w:rPr>
          <w:sz w:val="24"/>
          <w:szCs w:val="24"/>
        </w:rPr>
        <w:t>____________________________________________________________________________</w:t>
      </w:r>
      <w:r>
        <w:rPr>
          <w:sz w:val="24"/>
          <w:szCs w:val="24"/>
        </w:rPr>
        <w:t xml:space="preserve"> B</w:t>
      </w:r>
    </w:p>
    <w:p w14:paraId="3FAEE317" w14:textId="334AB183" w:rsidR="008C75D6" w:rsidRDefault="008C75D6">
      <w:pPr>
        <w:rPr>
          <w:sz w:val="24"/>
          <w:szCs w:val="24"/>
        </w:rPr>
      </w:pPr>
    </w:p>
    <w:p w14:paraId="5388C55B" w14:textId="52055AF4" w:rsidR="008C75D6" w:rsidRDefault="00EB46FB">
      <w:pPr>
        <w:rPr>
          <w:sz w:val="24"/>
          <w:szCs w:val="24"/>
        </w:rPr>
      </w:pPr>
      <w:r>
        <w:rPr>
          <w:sz w:val="24"/>
          <w:szCs w:val="24"/>
        </w:rPr>
        <w:t>Type your completed epitaph in the text box on the back of this page. Be sure to follow poetic rules of construction.</w:t>
      </w:r>
    </w:p>
    <w:p w14:paraId="325A6180" w14:textId="505B4B08" w:rsidR="008C75D6" w:rsidRDefault="008C75D6">
      <w:pPr>
        <w:rPr>
          <w:sz w:val="24"/>
          <w:szCs w:val="24"/>
        </w:rPr>
      </w:pPr>
    </w:p>
    <w:p w14:paraId="6B7E5DB5" w14:textId="564518E4" w:rsidR="008C75D6" w:rsidRDefault="008C75D6">
      <w:pPr>
        <w:rPr>
          <w:sz w:val="24"/>
          <w:szCs w:val="24"/>
        </w:rPr>
      </w:pPr>
      <w:r w:rsidRPr="008C75D6">
        <w:rPr>
          <w:noProof/>
          <w:sz w:val="24"/>
          <w:szCs w:val="24"/>
        </w:rPr>
        <w:lastRenderedPageBreak/>
        <mc:AlternateContent>
          <mc:Choice Requires="wps">
            <w:drawing>
              <wp:anchor distT="45720" distB="45720" distL="114300" distR="114300" simplePos="0" relativeHeight="251659264" behindDoc="0" locked="0" layoutInCell="1" allowOverlap="1" wp14:anchorId="33D8BEC4" wp14:editId="0065EB2B">
                <wp:simplePos x="0" y="0"/>
                <wp:positionH relativeFrom="column">
                  <wp:posOffset>1769110</wp:posOffset>
                </wp:positionH>
                <wp:positionV relativeFrom="paragraph">
                  <wp:posOffset>2794635</wp:posOffset>
                </wp:positionV>
                <wp:extent cx="2915920" cy="3569970"/>
                <wp:effectExtent l="0" t="0" r="1778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3569970"/>
                        </a:xfrm>
                        <a:prstGeom prst="rect">
                          <a:avLst/>
                        </a:prstGeom>
                        <a:solidFill>
                          <a:srgbClr val="FFFFFF"/>
                        </a:solidFill>
                        <a:ln w="9525">
                          <a:solidFill>
                            <a:srgbClr val="000000"/>
                          </a:solidFill>
                          <a:miter lim="800000"/>
                          <a:headEnd/>
                          <a:tailEnd/>
                        </a:ln>
                      </wps:spPr>
                      <wps:txbx>
                        <w:txbxContent>
                          <w:p w14:paraId="7EA8AA15" w14:textId="77777777" w:rsidR="001F12D7" w:rsidRDefault="001F12D7">
                            <w:pPr>
                              <w:rPr>
                                <w:rFonts w:ascii="18thCentury" w:hAnsi="18thCentury"/>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D8BEC4" id="_x0000_t202" coordsize="21600,21600" o:spt="202" path="m,l,21600r21600,l21600,xe">
                <v:stroke joinstyle="miter"/>
                <v:path gradientshapeok="t" o:connecttype="rect"/>
              </v:shapetype>
              <v:shape id="Text Box 2" o:spid="_x0000_s1026" type="#_x0000_t202" style="position:absolute;margin-left:139.3pt;margin-top:220.05pt;width:229.6pt;height:281.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">
                <v:textbox>
                  <w:txbxContent>
                    <w:p w14:paraId="7EA8AA15" w14:textId="77777777" w:rsidR="001F12D7" w:rsidRDefault="001F12D7">
                      <w:pPr>
                        <w:rPr>
                          <w:rFonts w:ascii="18thCentury" w:hAnsi="18thCentury"/>
                          <w:sz w:val="36"/>
                          <w:szCs w:val="36"/>
                        </w:rPr>
                      </w:pPr>
                    </w:p>
                  </w:txbxContent>
                </v:textbox>
                <w10:wrap type="square"/>
              </v:shape>
            </w:pict>
          </mc:Fallback>
        </mc:AlternateContent>
      </w:r>
      <w:r>
        <w:rPr>
          <w:noProof/>
        </w:rPr>
        <w:drawing>
          <wp:inline distT="0" distB="0" distL="0" distR="0" wp14:anchorId="6D4076BD" wp14:editId="4B304D8A">
            <wp:extent cx="6647036" cy="893699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0123" cy="8994921"/>
                    </a:xfrm>
                    <a:prstGeom prst="rect">
                      <a:avLst/>
                    </a:prstGeom>
                    <a:noFill/>
                    <a:ln>
                      <a:noFill/>
                    </a:ln>
                  </pic:spPr>
                </pic:pic>
              </a:graphicData>
            </a:graphic>
          </wp:inline>
        </w:drawing>
      </w:r>
    </w:p>
    <w:sectPr w:rsidR="008C75D6" w:rsidSect="00EB46FB">
      <w:pgSz w:w="12240" w:h="15840"/>
      <w:pgMar w:top="1008"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18thCentury">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A4E"/>
    <w:rsid w:val="001F12D7"/>
    <w:rsid w:val="008C75D6"/>
    <w:rsid w:val="00941A4E"/>
    <w:rsid w:val="00EB4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E0B38"/>
  <w15:chartTrackingRefBased/>
  <w15:docId w15:val="{D76B0115-1E45-48B5-B2B1-9A8978D20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johnson</dc:creator>
  <cp:keywords/>
  <dc:description/>
  <cp:lastModifiedBy>Maureen johnson</cp:lastModifiedBy>
  <cp:revision>1</cp:revision>
  <cp:lastPrinted>2021-02-06T14:17:00Z</cp:lastPrinted>
  <dcterms:created xsi:type="dcterms:W3CDTF">2021-02-06T13:50:00Z</dcterms:created>
  <dcterms:modified xsi:type="dcterms:W3CDTF">2021-02-06T14:22:00Z</dcterms:modified>
</cp:coreProperties>
</file>